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3F7B69" w14:textId="77777777" w:rsidR="00E43A31" w:rsidRPr="00E43A31" w:rsidRDefault="00E43A31" w:rsidP="00E43A31">
      <w:pPr>
        <w:rPr>
          <w:rFonts w:ascii="Times New Roman" w:eastAsia="Times New Roman" w:hAnsi="Times New Roman" w:cs="Times New Roman"/>
          <w:lang w:eastAsia="it-IT"/>
        </w:rPr>
      </w:pPr>
      <w:r w:rsidRPr="00E43A31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Alba sulla spiaggia</w:t>
      </w:r>
      <w:r w:rsidRPr="00E43A31">
        <w:rPr>
          <w:rFonts w:ascii="Arial" w:eastAsia="Times New Roman" w:hAnsi="Arial" w:cs="Arial"/>
          <w:color w:val="222222"/>
          <w:lang w:eastAsia="it-IT"/>
        </w:rPr>
        <w:br/>
      </w:r>
      <w:r w:rsidRPr="00E43A31">
        <w:rPr>
          <w:rFonts w:ascii="Arial" w:eastAsia="Times New Roman" w:hAnsi="Arial" w:cs="Arial"/>
          <w:color w:val="222222"/>
          <w:lang w:eastAsia="it-IT"/>
        </w:rPr>
        <w:br/>
      </w:r>
      <w:r w:rsidRPr="00E43A31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E quando i baluardi si innalzano</w:t>
      </w:r>
      <w:r w:rsidRPr="00E43A31">
        <w:rPr>
          <w:rFonts w:ascii="Arial" w:eastAsia="Times New Roman" w:hAnsi="Arial" w:cs="Arial"/>
          <w:color w:val="222222"/>
          <w:lang w:eastAsia="it-IT"/>
        </w:rPr>
        <w:br/>
      </w:r>
      <w:r w:rsidRPr="00E43A31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l'ultimo flebile spicchio di luna scompare</w:t>
      </w:r>
      <w:r w:rsidRPr="00E43A31">
        <w:rPr>
          <w:rFonts w:ascii="Arial" w:eastAsia="Times New Roman" w:hAnsi="Arial" w:cs="Arial"/>
          <w:color w:val="222222"/>
          <w:lang w:eastAsia="it-IT"/>
        </w:rPr>
        <w:br/>
      </w:r>
      <w:r w:rsidRPr="00E43A31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il manto blu notte si scopre</w:t>
      </w:r>
      <w:r w:rsidRPr="00E43A31">
        <w:rPr>
          <w:rFonts w:ascii="Arial" w:eastAsia="Times New Roman" w:hAnsi="Arial" w:cs="Arial"/>
          <w:color w:val="222222"/>
          <w:lang w:eastAsia="it-IT"/>
        </w:rPr>
        <w:br/>
      </w:r>
      <w:r w:rsidRPr="00E43A31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lascia spazio a un fiordaliso</w:t>
      </w:r>
      <w:r w:rsidRPr="00E43A31">
        <w:rPr>
          <w:rFonts w:ascii="Arial" w:eastAsia="Times New Roman" w:hAnsi="Arial" w:cs="Arial"/>
          <w:color w:val="222222"/>
          <w:lang w:eastAsia="it-IT"/>
        </w:rPr>
        <w:br/>
      </w:r>
      <w:r w:rsidRPr="00E43A31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ora via via si sgretola come polvere</w:t>
      </w:r>
      <w:r w:rsidRPr="00E43A31">
        <w:rPr>
          <w:rFonts w:ascii="Arial" w:eastAsia="Times New Roman" w:hAnsi="Arial" w:cs="Arial"/>
          <w:color w:val="222222"/>
          <w:lang w:eastAsia="it-IT"/>
        </w:rPr>
        <w:br/>
      </w:r>
      <w:r w:rsidRPr="00E43A31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diventa un blu zucchero</w:t>
      </w:r>
      <w:r w:rsidRPr="00E43A31">
        <w:rPr>
          <w:rFonts w:ascii="Arial" w:eastAsia="Times New Roman" w:hAnsi="Arial" w:cs="Arial"/>
          <w:color w:val="222222"/>
          <w:lang w:eastAsia="it-IT"/>
        </w:rPr>
        <w:br/>
      </w:r>
      <w:r w:rsidRPr="00E43A31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che si colora di un giallo fuoco divampante</w:t>
      </w:r>
      <w:r w:rsidRPr="00E43A31">
        <w:rPr>
          <w:rFonts w:ascii="Arial" w:eastAsia="Times New Roman" w:hAnsi="Arial" w:cs="Arial"/>
          <w:color w:val="222222"/>
          <w:lang w:eastAsia="it-IT"/>
        </w:rPr>
        <w:br/>
      </w:r>
      <w:r w:rsidRPr="00E43A31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attraversato da gabbiani danzanti</w:t>
      </w:r>
      <w:r w:rsidRPr="00E43A31">
        <w:rPr>
          <w:rFonts w:ascii="Arial" w:eastAsia="Times New Roman" w:hAnsi="Arial" w:cs="Arial"/>
          <w:color w:val="222222"/>
          <w:lang w:eastAsia="it-IT"/>
        </w:rPr>
        <w:br/>
      </w:r>
      <w:r w:rsidRPr="00E43A31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che si posano sulle bluastre acque</w:t>
      </w:r>
      <w:r w:rsidRPr="00E43A31">
        <w:rPr>
          <w:rFonts w:ascii="Arial" w:eastAsia="Times New Roman" w:hAnsi="Arial" w:cs="Arial"/>
          <w:color w:val="222222"/>
          <w:lang w:eastAsia="it-IT"/>
        </w:rPr>
        <w:br/>
      </w:r>
      <w:r w:rsidRPr="00E43A31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da cui si erge un'arancia matura</w:t>
      </w:r>
      <w:r w:rsidRPr="00E43A31">
        <w:rPr>
          <w:rFonts w:ascii="Arial" w:eastAsia="Times New Roman" w:hAnsi="Arial" w:cs="Arial"/>
          <w:color w:val="222222"/>
          <w:lang w:eastAsia="it-IT"/>
        </w:rPr>
        <w:br/>
      </w:r>
      <w:r w:rsidRPr="00E43A31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sorge dagli abissi oscuri</w:t>
      </w:r>
      <w:r w:rsidRPr="00E43A31">
        <w:rPr>
          <w:rFonts w:ascii="Arial" w:eastAsia="Times New Roman" w:hAnsi="Arial" w:cs="Arial"/>
          <w:color w:val="222222"/>
          <w:lang w:eastAsia="it-IT"/>
        </w:rPr>
        <w:br/>
      </w:r>
      <w:r w:rsidRPr="00E43A31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muta i colori dei cieli e dei mari</w:t>
      </w:r>
      <w:r w:rsidRPr="00E43A31">
        <w:rPr>
          <w:rFonts w:ascii="Arial" w:eastAsia="Times New Roman" w:hAnsi="Arial" w:cs="Arial"/>
          <w:color w:val="222222"/>
          <w:lang w:eastAsia="it-IT"/>
        </w:rPr>
        <w:br/>
      </w:r>
      <w:r w:rsidRPr="00E43A31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li schiarisce inesorabilmente</w:t>
      </w:r>
      <w:r w:rsidRPr="00E43A31">
        <w:rPr>
          <w:rFonts w:ascii="Arial" w:eastAsia="Times New Roman" w:hAnsi="Arial" w:cs="Arial"/>
          <w:color w:val="222222"/>
          <w:lang w:eastAsia="it-IT"/>
        </w:rPr>
        <w:br/>
      </w:r>
      <w:r w:rsidRPr="00E43A31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imperterrita splende</w:t>
      </w:r>
      <w:r w:rsidRPr="00E43A31">
        <w:rPr>
          <w:rFonts w:ascii="Arial" w:eastAsia="Times New Roman" w:hAnsi="Arial" w:cs="Arial"/>
          <w:color w:val="222222"/>
          <w:lang w:eastAsia="it-IT"/>
        </w:rPr>
        <w:br/>
      </w:r>
      <w:r w:rsidRPr="00E43A31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inaugurando l'alba del nuovo giorno </w:t>
      </w:r>
    </w:p>
    <w:p w14:paraId="166E3F84" w14:textId="77777777" w:rsidR="00E2569F" w:rsidRDefault="00CC20B6"/>
    <w:p w14:paraId="31126C06" w14:textId="5B735D00" w:rsidR="00CC20B6" w:rsidRDefault="00CC20B6">
      <w:r>
        <w:t>(Poesia tratta dal libro “Il tesoro che si cela”)</w:t>
      </w:r>
      <w:bookmarkStart w:id="0" w:name="_GoBack"/>
      <w:bookmarkEnd w:id="0"/>
    </w:p>
    <w:sectPr w:rsidR="00CC20B6" w:rsidSect="00E604C4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A31"/>
    <w:rsid w:val="00B703E1"/>
    <w:rsid w:val="00C14DD7"/>
    <w:rsid w:val="00CC20B6"/>
    <w:rsid w:val="00E43A31"/>
    <w:rsid w:val="00E604C4"/>
    <w:rsid w:val="00E7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BE9A7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1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479</Characters>
  <Application>Microsoft Macintosh Word</Application>
  <DocSecurity>0</DocSecurity>
  <Lines>3</Lines>
  <Paragraphs>1</Paragraphs>
  <ScaleCrop>false</ScaleCrop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michelina salsarulo</dc:creator>
  <cp:keywords/>
  <dc:description/>
  <cp:lastModifiedBy>michelina salsarulo</cp:lastModifiedBy>
  <cp:revision>2</cp:revision>
  <dcterms:created xsi:type="dcterms:W3CDTF">2022-06-23T08:08:00Z</dcterms:created>
  <dcterms:modified xsi:type="dcterms:W3CDTF">2022-06-23T08:09:00Z</dcterms:modified>
</cp:coreProperties>
</file>